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00"/>
        <w:gridCol w:w="2880"/>
      </w:tblGrid>
      <w:tr w:rsidR="00595FD8" w14:paraId="26948210" w14:textId="77777777">
        <w:trPr>
          <w:trHeight w:val="2073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3DAB" w14:textId="1D3477EB" w:rsidR="00595FD8" w:rsidRDefault="00CD7256">
            <w:pPr>
              <w:pStyle w:val="Gvde"/>
            </w:pPr>
            <w:r>
              <w:rPr>
                <w:rFonts w:ascii="Cambria Bold" w:hAnsi="Cambria Bold"/>
                <w:color w:val="003366"/>
                <w:sz w:val="40"/>
                <w:szCs w:val="40"/>
                <w:u w:color="003366"/>
                <w:lang w:val="en-US"/>
              </w:rPr>
              <w:t>Tuğba GÖRGÜNOĞLU</w:t>
            </w:r>
            <w:r>
              <w:rPr>
                <w:rFonts w:ascii="Cambria Bold" w:eastAsia="Cambria Bold" w:hAnsi="Cambria Bold" w:cs="Cambria Bold"/>
                <w:color w:val="003366"/>
                <w:sz w:val="40"/>
                <w:szCs w:val="40"/>
                <w:u w:color="003366"/>
                <w:lang w:val="en-US"/>
              </w:rPr>
              <w:br/>
            </w:r>
          </w:p>
          <w:p w14:paraId="554EADE6" w14:textId="77777777" w:rsidR="00595FD8" w:rsidRDefault="00CD7256">
            <w:pPr>
              <w:pStyle w:val="Gvde"/>
            </w:pPr>
            <w:proofErr w:type="spellStart"/>
            <w:r>
              <w:rPr>
                <w:lang w:val="en-US"/>
              </w:rPr>
              <w:t>Uzman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Psikolojik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Danışman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Eğitmen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Psikodramatist</w:t>
            </w:r>
            <w:proofErr w:type="spellEnd"/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>E-</w:t>
            </w:r>
            <w:proofErr w:type="spellStart"/>
            <w:r>
              <w:rPr>
                <w:lang w:val="en-US"/>
              </w:rPr>
              <w:t>posta</w:t>
            </w:r>
            <w:proofErr w:type="spellEnd"/>
            <w:r>
              <w:rPr>
                <w:lang w:val="en-US"/>
              </w:rPr>
              <w:t>: tugbagorgunoglu@gmail.com | Tel: 0533 301 47 86</w:t>
            </w:r>
            <w:r>
              <w:rPr>
                <w:lang w:val="en-US"/>
              </w:rPr>
              <w:br/>
              <w:t>Web: www.icgorupsikodrama.com | www.tinokres.com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3628" w14:textId="379FE6B5" w:rsidR="00595FD8" w:rsidRDefault="00CD7256">
            <w:pPr>
              <w:pStyle w:val="Gvde"/>
              <w:jc w:val="center"/>
            </w:pPr>
            <w:r>
              <w:rPr>
                <w:color w:val="646464"/>
                <w:sz w:val="20"/>
                <w:szCs w:val="20"/>
                <w:u w:color="646464"/>
                <w:lang w:val="en-US"/>
              </w:rPr>
              <w:br/>
            </w:r>
          </w:p>
        </w:tc>
      </w:tr>
    </w:tbl>
    <w:p w14:paraId="1A932769" w14:textId="213A6497" w:rsidR="00595FD8" w:rsidRDefault="006A7579" w:rsidP="006A7579">
      <w:pPr>
        <w:pStyle w:val="Gvde"/>
        <w:widowControl w:val="0"/>
        <w:spacing w:line="240" w:lineRule="auto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0196B40F" wp14:editId="5831B298">
            <wp:simplePos x="0" y="0"/>
            <wp:positionH relativeFrom="margin">
              <wp:align>right</wp:align>
            </wp:positionH>
            <wp:positionV relativeFrom="paragraph">
              <wp:posOffset>-1662430</wp:posOffset>
            </wp:positionV>
            <wp:extent cx="1120140" cy="1562100"/>
            <wp:effectExtent l="0" t="0" r="3810" b="0"/>
            <wp:wrapNone/>
            <wp:docPr id="1367643926" name="Resim 1" descr="kişi, şahıs, giyim, insan yüzü, omuz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43926" name="Resim 1" descr="kişi, şahıs, giyim, insan yüzü, omuz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BA317" w14:textId="77777777" w:rsidR="00595FD8" w:rsidRDefault="00CD7256">
      <w:pPr>
        <w:pStyle w:val="KonuBal"/>
      </w:pPr>
      <w:r>
        <w:rPr>
          <w:color w:val="0066CC"/>
          <w:u w:color="0066CC"/>
        </w:rPr>
        <w:t>PROFESYONEL DENEYIM</w:t>
      </w:r>
    </w:p>
    <w:p w14:paraId="488C68D2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İÇGÖRÜ PSİKODRAMA MERKEZİ &amp; PSİKODEVİNİM PSİKOLOJİK DANIŞMANLIK MERKEZİ - </w:t>
      </w:r>
      <w:proofErr w:type="spellStart"/>
      <w:r>
        <w:t>Kurucu</w:t>
      </w:r>
      <w:proofErr w:type="spellEnd"/>
      <w:r>
        <w:t xml:space="preserve">, </w:t>
      </w:r>
      <w:proofErr w:type="spellStart"/>
      <w:r>
        <w:t>Uzman</w:t>
      </w:r>
      <w:proofErr w:type="spellEnd"/>
      <w:r>
        <w:t xml:space="preserve"> </w:t>
      </w:r>
      <w:proofErr w:type="spellStart"/>
      <w:r>
        <w:t>Psikolojik</w:t>
      </w:r>
      <w:proofErr w:type="spellEnd"/>
      <w:r>
        <w:t xml:space="preserve"> Danışman, </w:t>
      </w:r>
      <w:proofErr w:type="spellStart"/>
      <w:r>
        <w:t>Psikodramatist</w:t>
      </w:r>
      <w:proofErr w:type="spellEnd"/>
    </w:p>
    <w:p w14:paraId="4D9E145C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ÇOCUK DİLİ TİNO KREŞ VE GÜNDÜZ BAKIMEVİ - </w:t>
      </w:r>
      <w:proofErr w:type="spellStart"/>
      <w:r>
        <w:t>Kurucu</w:t>
      </w:r>
      <w:proofErr w:type="spellEnd"/>
    </w:p>
    <w:p w14:paraId="447FDF9E" w14:textId="668C3FBC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DR. ABDÜLKADİR ÖZBEK PSİKODRAMA DERNEKLER FEDERASYONU </w:t>
      </w:r>
      <w:proofErr w:type="spellStart"/>
      <w:r w:rsidR="0063787A">
        <w:t>üyesi</w:t>
      </w:r>
      <w:proofErr w:type="spellEnd"/>
      <w:r w:rsidR="001E2163">
        <w:t xml:space="preserve"> </w:t>
      </w:r>
      <w:r w:rsidR="0063787A">
        <w:t>ANKA GRUP PSİKOTERAPİLERİ VE PSİKODRAMA DERNEĞİ</w:t>
      </w:r>
      <w:r>
        <w:t xml:space="preserve">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Eğitmeni</w:t>
      </w:r>
      <w:proofErr w:type="spellEnd"/>
    </w:p>
    <w:p w14:paraId="78B29433" w14:textId="77777777" w:rsidR="00595FD8" w:rsidRDefault="00CD7256">
      <w:pPr>
        <w:pStyle w:val="KonuBal"/>
      </w:pPr>
      <w:r>
        <w:rPr>
          <w:color w:val="0066CC"/>
          <w:u w:color="0066CC"/>
        </w:rPr>
        <w:t>EĞITIM</w:t>
      </w:r>
    </w:p>
    <w:p w14:paraId="75EC66A1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ANKARA ÜNİVERSİTESİ </w:t>
      </w:r>
      <w:proofErr w:type="spellStart"/>
      <w:r>
        <w:t>Psikolojik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>, 2004-2008</w:t>
      </w:r>
    </w:p>
    <w:p w14:paraId="092A234E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BAŞKENT ÜNİVERSİTESİ </w:t>
      </w:r>
      <w:proofErr w:type="spellStart"/>
      <w:r>
        <w:t>Psikolojik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Yüksek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>, 2022-2025</w:t>
      </w:r>
    </w:p>
    <w:p w14:paraId="309921B5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DR. ABDÜLKADİR ÖZBEK PSIKODRAMA DERNEKLERİ FEDERASYONU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Eğiticiliği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(Ankara,2017-2022)</w:t>
      </w:r>
    </w:p>
    <w:p w14:paraId="7DAEE355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DR. ABDÜLKADİR ÖZBEK PSIKODRAMA DERNEKLERİ FEDERASYONU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Yöneticiliği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(Ankara,2011-2016) EĞİTİCİ: Prof. Dr. Fatih ÜNAL</w:t>
      </w:r>
    </w:p>
    <w:p w14:paraId="39543821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ARDIÇ RUH SAĞLIĞI MERKEZİ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Ergenlerde</w:t>
      </w:r>
      <w:proofErr w:type="spellEnd"/>
      <w:r>
        <w:t xml:space="preserve">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- Prof. Dr. Bahar GÖKLER</w:t>
      </w:r>
    </w:p>
    <w:p w14:paraId="6EFA1464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GOTTMAN ENSTİTÜ &amp; PSİKOLOJİ İSTANBUL </w:t>
      </w:r>
      <w:proofErr w:type="spellStart"/>
      <w:r>
        <w:t>İlişki</w:t>
      </w:r>
      <w:proofErr w:type="spellEnd"/>
      <w:r>
        <w:t xml:space="preserve"> </w:t>
      </w:r>
      <w:proofErr w:type="spellStart"/>
      <w:r>
        <w:t>Terapisi</w:t>
      </w:r>
      <w:proofErr w:type="spellEnd"/>
      <w:r>
        <w:t xml:space="preserve"> Eğitimi (1 </w:t>
      </w:r>
      <w:proofErr w:type="spellStart"/>
      <w:r>
        <w:t>ve</w:t>
      </w:r>
      <w:proofErr w:type="spellEnd"/>
      <w:r>
        <w:t xml:space="preserve"> 2. </w:t>
      </w:r>
      <w:proofErr w:type="spellStart"/>
      <w:r>
        <w:t>Düzey</w:t>
      </w:r>
      <w:proofErr w:type="spellEnd"/>
      <w:r>
        <w:t>)</w:t>
      </w:r>
    </w:p>
    <w:p w14:paraId="0AED2855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DBE </w:t>
      </w:r>
      <w:proofErr w:type="spellStart"/>
      <w:r>
        <w:t>ve</w:t>
      </w:r>
      <w:proofErr w:type="spellEnd"/>
      <w:r>
        <w:t xml:space="preserve"> EMDR ENSTİTÜSÜ &amp; FİDE DANIŞMANLIK MERKEZİ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Ergen EMDR </w:t>
      </w:r>
      <w:proofErr w:type="spellStart"/>
      <w:r>
        <w:t>Uygulayıcı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Prof. Dr. </w:t>
      </w:r>
      <w:proofErr w:type="spellStart"/>
      <w:r>
        <w:t>Ümran</w:t>
      </w:r>
      <w:proofErr w:type="spellEnd"/>
      <w:r>
        <w:t xml:space="preserve"> KORKMAZLAR (1 </w:t>
      </w:r>
      <w:proofErr w:type="spellStart"/>
      <w:r>
        <w:t>ve</w:t>
      </w:r>
      <w:proofErr w:type="spellEnd"/>
      <w:r>
        <w:t xml:space="preserve"> 2. </w:t>
      </w:r>
      <w:proofErr w:type="spellStart"/>
      <w:r>
        <w:t>Düzey</w:t>
      </w:r>
      <w:proofErr w:type="spellEnd"/>
      <w:r>
        <w:t>)</w:t>
      </w:r>
    </w:p>
    <w:p w14:paraId="4730FCDA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DBE </w:t>
      </w:r>
      <w:proofErr w:type="spellStart"/>
      <w:r>
        <w:t>ve</w:t>
      </w:r>
      <w:proofErr w:type="spellEnd"/>
      <w:r>
        <w:t xml:space="preserve"> EMDR ENSTİTÜSÜ EMDR </w:t>
      </w:r>
      <w:proofErr w:type="spellStart"/>
      <w:r>
        <w:t>Uygulayıcı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Emre KONUK/Asena YURTSEVEN (1 </w:t>
      </w:r>
      <w:proofErr w:type="spellStart"/>
      <w:r>
        <w:t>ve</w:t>
      </w:r>
      <w:proofErr w:type="spellEnd"/>
      <w:r>
        <w:t xml:space="preserve"> 2. </w:t>
      </w:r>
      <w:proofErr w:type="spellStart"/>
      <w:r>
        <w:t>Düzey</w:t>
      </w:r>
      <w:proofErr w:type="spellEnd"/>
      <w:r>
        <w:t>)</w:t>
      </w:r>
    </w:p>
    <w:p w14:paraId="3D6104F9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>• FİDE DANIŞMANLIK MERKEZİ EMDR-</w:t>
      </w:r>
      <w:proofErr w:type="spellStart"/>
      <w:r>
        <w:t>İyileştiren</w:t>
      </w:r>
      <w:proofErr w:type="spellEnd"/>
      <w:r>
        <w:t xml:space="preserve"> </w:t>
      </w:r>
      <w:proofErr w:type="spellStart"/>
      <w:r>
        <w:t>Hikaye</w:t>
      </w:r>
      <w:proofErr w:type="spellEnd"/>
      <w:r>
        <w:t xml:space="preserve"> Eğitimi, Prof. Dr. </w:t>
      </w:r>
      <w:proofErr w:type="spellStart"/>
      <w:r>
        <w:t>Ümran</w:t>
      </w:r>
      <w:proofErr w:type="spellEnd"/>
      <w:r>
        <w:t xml:space="preserve"> KORKMAZLAR</w:t>
      </w:r>
    </w:p>
    <w:p w14:paraId="4E088CC3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PSİKOLOJİ İSTANBUL </w:t>
      </w:r>
      <w:proofErr w:type="spellStart"/>
      <w:r>
        <w:t>Deneyimsel</w:t>
      </w:r>
      <w:proofErr w:type="spellEnd"/>
      <w:r>
        <w:t xml:space="preserve"> Oyun </w:t>
      </w:r>
      <w:proofErr w:type="spellStart"/>
      <w:r>
        <w:t>Terapisi</w:t>
      </w:r>
      <w:proofErr w:type="spellEnd"/>
      <w:r>
        <w:t xml:space="preserve"> Eğitimi Byron NORTON /Nilüfer DEVECİGİL (1. </w:t>
      </w:r>
      <w:proofErr w:type="spellStart"/>
      <w:r>
        <w:t>ve</w:t>
      </w:r>
      <w:proofErr w:type="spellEnd"/>
      <w:r>
        <w:t xml:space="preserve"> 2. </w:t>
      </w:r>
      <w:proofErr w:type="spellStart"/>
      <w:r>
        <w:t>Düzey</w:t>
      </w:r>
      <w:proofErr w:type="spellEnd"/>
      <w:r>
        <w:t>)</w:t>
      </w:r>
    </w:p>
    <w:p w14:paraId="390CF98B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BYRON NORTON </w:t>
      </w:r>
      <w:proofErr w:type="spellStart"/>
      <w:r>
        <w:t>Deneyimsel</w:t>
      </w:r>
      <w:proofErr w:type="spellEnd"/>
      <w:r>
        <w:t xml:space="preserve"> Oyun </w:t>
      </w:r>
      <w:proofErr w:type="spellStart"/>
      <w:r>
        <w:t>Terapisi</w:t>
      </w:r>
      <w:proofErr w:type="spellEnd"/>
      <w:r>
        <w:t xml:space="preserve"> </w:t>
      </w:r>
      <w:proofErr w:type="spellStart"/>
      <w:r>
        <w:t>Süpervizyon</w:t>
      </w:r>
      <w:proofErr w:type="spellEnd"/>
      <w:r>
        <w:t xml:space="preserve"> 1,2,3,4,5,6 </w:t>
      </w:r>
      <w:proofErr w:type="spellStart"/>
      <w:r>
        <w:t>Modül</w:t>
      </w:r>
      <w:proofErr w:type="spellEnd"/>
    </w:p>
    <w:p w14:paraId="41CE2821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PDR DERNEĞİ </w:t>
      </w:r>
      <w:proofErr w:type="spellStart"/>
      <w:r>
        <w:t>Evlilik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Aile </w:t>
      </w:r>
      <w:proofErr w:type="spellStart"/>
      <w:r>
        <w:t>Danışmanlığı</w:t>
      </w:r>
      <w:proofErr w:type="spellEnd"/>
      <w:r>
        <w:t xml:space="preserve"> </w:t>
      </w:r>
      <w:proofErr w:type="spellStart"/>
      <w:r>
        <w:t>Eğitimi</w:t>
      </w:r>
      <w:proofErr w:type="spellEnd"/>
    </w:p>
    <w:p w14:paraId="1CE663A4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ULUDAĞ ÜNIVERSİTESİ Aile </w:t>
      </w:r>
      <w:proofErr w:type="spellStart"/>
      <w:r>
        <w:t>Danışmanlığı</w:t>
      </w:r>
      <w:proofErr w:type="spellEnd"/>
      <w:r>
        <w:t xml:space="preserve"> </w:t>
      </w:r>
      <w:proofErr w:type="spellStart"/>
      <w:r>
        <w:t>Eğitimi</w:t>
      </w:r>
      <w:proofErr w:type="spellEnd"/>
    </w:p>
    <w:p w14:paraId="4D894266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lastRenderedPageBreak/>
        <w:t xml:space="preserve">• ULUDAĞ ÜNIVERSİTESİ </w:t>
      </w:r>
      <w:proofErr w:type="spellStart"/>
      <w:r>
        <w:t>Yaratıcı</w:t>
      </w:r>
      <w:proofErr w:type="spellEnd"/>
      <w:r>
        <w:t xml:space="preserve"> Drama </w:t>
      </w:r>
      <w:proofErr w:type="spellStart"/>
      <w:r>
        <w:t>Eğitmenliği</w:t>
      </w:r>
      <w:proofErr w:type="spellEnd"/>
      <w:r>
        <w:t xml:space="preserve"> </w:t>
      </w:r>
      <w:proofErr w:type="spellStart"/>
      <w:r>
        <w:t>Eğitimi</w:t>
      </w:r>
      <w:proofErr w:type="spellEnd"/>
    </w:p>
    <w:p w14:paraId="25C52942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Petra JAGER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Orman </w:t>
      </w:r>
      <w:proofErr w:type="spellStart"/>
      <w:r>
        <w:t>Pedagojisi</w:t>
      </w:r>
      <w:proofErr w:type="spellEnd"/>
      <w:r>
        <w:t xml:space="preserve"> Eğitmenlik Eğitimi, 5 </w:t>
      </w:r>
      <w:proofErr w:type="spellStart"/>
      <w:r>
        <w:t>Modül</w:t>
      </w:r>
      <w:proofErr w:type="spellEnd"/>
    </w:p>
    <w:p w14:paraId="17CC9987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Barbara MOSER, Reggio Emilia </w:t>
      </w:r>
      <w:proofErr w:type="spellStart"/>
      <w:r>
        <w:t>Yaklaşımı</w:t>
      </w:r>
      <w:proofErr w:type="spellEnd"/>
      <w:r>
        <w:t xml:space="preserve"> Eğitmenlik Eğitimi, 4 </w:t>
      </w:r>
      <w:proofErr w:type="spellStart"/>
      <w:r>
        <w:t>Modül</w:t>
      </w:r>
      <w:proofErr w:type="spellEnd"/>
    </w:p>
    <w:p w14:paraId="1F2A8DA3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Daniela SİMMONS, Teledrama </w:t>
      </w:r>
      <w:proofErr w:type="spellStart"/>
      <w:r>
        <w:t>Eğitimi</w:t>
      </w:r>
      <w:proofErr w:type="spellEnd"/>
    </w:p>
    <w:p w14:paraId="3E886588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İnci DOĞANER, </w:t>
      </w:r>
      <w:proofErr w:type="spellStart"/>
      <w:r>
        <w:t>İmgedrama</w:t>
      </w:r>
      <w:proofErr w:type="spellEnd"/>
      <w:r>
        <w:t xml:space="preserve"> </w:t>
      </w:r>
      <w:proofErr w:type="spellStart"/>
      <w:r>
        <w:t>Eğitimi</w:t>
      </w:r>
      <w:proofErr w:type="spellEnd"/>
    </w:p>
    <w:p w14:paraId="11ABD88B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>• Judith Malika LİBERMAN, Masal Eğitimi, 4 MODÜL</w:t>
      </w:r>
    </w:p>
    <w:p w14:paraId="089F0093" w14:textId="77777777" w:rsidR="00595FD8" w:rsidRDefault="00CD7256">
      <w:pPr>
        <w:pStyle w:val="KonuBal"/>
      </w:pPr>
      <w:r>
        <w:rPr>
          <w:color w:val="0066CC"/>
          <w:u w:color="0066CC"/>
        </w:rPr>
        <w:t>TEZLER</w:t>
      </w:r>
    </w:p>
    <w:p w14:paraId="56E5C418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</w:t>
      </w:r>
      <w:proofErr w:type="spellStart"/>
      <w:r>
        <w:t>Psikodrama</w:t>
      </w:r>
      <w:proofErr w:type="spellEnd"/>
      <w:r>
        <w:t xml:space="preserve"> Tezi: </w:t>
      </w:r>
      <w:proofErr w:type="spellStart"/>
      <w:r>
        <w:t>Ergenlik</w:t>
      </w:r>
      <w:proofErr w:type="spellEnd"/>
      <w:r>
        <w:t xml:space="preserve"> </w:t>
      </w:r>
      <w:proofErr w:type="spellStart"/>
      <w:r>
        <w:t>Fırtınalarında</w:t>
      </w:r>
      <w:proofErr w:type="spellEnd"/>
      <w:r>
        <w:t xml:space="preserve"> Bir Ben: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Sınavına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Yöntemi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Desteklenmesi</w:t>
      </w:r>
      <w:proofErr w:type="spellEnd"/>
      <w:r>
        <w:t>, 2016</w:t>
      </w:r>
    </w:p>
    <w:p w14:paraId="47A0AB81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Yüksek </w:t>
      </w:r>
      <w:proofErr w:type="spellStart"/>
      <w:r>
        <w:t>Lisans</w:t>
      </w:r>
      <w:proofErr w:type="spellEnd"/>
      <w:r>
        <w:t xml:space="preserve"> Tezi: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Destek </w:t>
      </w:r>
      <w:proofErr w:type="spellStart"/>
      <w:r>
        <w:t>Grubunun</w:t>
      </w:r>
      <w:proofErr w:type="spellEnd"/>
      <w:r>
        <w:t xml:space="preserve"> </w:t>
      </w:r>
      <w:proofErr w:type="spellStart"/>
      <w:r>
        <w:t>Psikolojik</w:t>
      </w:r>
      <w:proofErr w:type="spellEnd"/>
      <w:r>
        <w:t xml:space="preserve"> </w:t>
      </w:r>
      <w:proofErr w:type="spellStart"/>
      <w:r>
        <w:t>Danışmanların</w:t>
      </w:r>
      <w:proofErr w:type="spellEnd"/>
      <w:r>
        <w:t xml:space="preserve"> Öz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Düzeylerine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: Bir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>, 2025</w:t>
      </w:r>
    </w:p>
    <w:p w14:paraId="79E04515" w14:textId="77777777" w:rsidR="00595FD8" w:rsidRDefault="00CD7256">
      <w:pPr>
        <w:pStyle w:val="KonuBal"/>
      </w:pPr>
      <w:r>
        <w:rPr>
          <w:color w:val="0066CC"/>
          <w:u w:color="0066CC"/>
          <w:lang w:val="da-DK"/>
        </w:rPr>
        <w:t xml:space="preserve">BILIMSEL </w:t>
      </w:r>
      <w:r>
        <w:rPr>
          <w:color w:val="0066CC"/>
          <w:u w:color="0066CC"/>
        </w:rPr>
        <w:t>ÇALIŞMALAR</w:t>
      </w:r>
    </w:p>
    <w:p w14:paraId="2BC732F0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Fakültesi 4.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 (</w:t>
      </w:r>
      <w:proofErr w:type="spellStart"/>
      <w:r>
        <w:t>Bildirili</w:t>
      </w:r>
      <w:proofErr w:type="spellEnd"/>
      <w:r>
        <w:t>): “</w:t>
      </w:r>
      <w:proofErr w:type="spellStart"/>
      <w:r>
        <w:t>Çalıkuşu</w:t>
      </w:r>
      <w:proofErr w:type="spellEnd"/>
      <w:r>
        <w:t xml:space="preserve"> </w:t>
      </w:r>
      <w:proofErr w:type="spellStart"/>
      <w:r>
        <w:t>Romanına</w:t>
      </w:r>
      <w:proofErr w:type="spellEnd"/>
      <w:r>
        <w:t xml:space="preserve"> </w:t>
      </w:r>
      <w:proofErr w:type="spellStart"/>
      <w:r>
        <w:t>Eleştirel</w:t>
      </w:r>
      <w:proofErr w:type="spellEnd"/>
      <w:r>
        <w:t xml:space="preserve"> Bir </w:t>
      </w:r>
      <w:proofErr w:type="spellStart"/>
      <w:r>
        <w:t>Yaklaşım</w:t>
      </w:r>
      <w:proofErr w:type="spellEnd"/>
      <w:r>
        <w:t xml:space="preserve"> Denemesi”, 17 </w:t>
      </w:r>
      <w:proofErr w:type="spellStart"/>
      <w:r>
        <w:t>Mayıs</w:t>
      </w:r>
      <w:proofErr w:type="spellEnd"/>
      <w:r>
        <w:t xml:space="preserve"> 2007. *</w:t>
      </w:r>
      <w:proofErr w:type="spellStart"/>
      <w:r>
        <w:t>Derlemeye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iyi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ödülü</w:t>
      </w:r>
      <w:proofErr w:type="spellEnd"/>
      <w:r>
        <w:t>.</w:t>
      </w:r>
    </w:p>
    <w:p w14:paraId="13F9E1DB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Fakültesi 4.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 (</w:t>
      </w:r>
      <w:proofErr w:type="spellStart"/>
      <w:r>
        <w:t>Bildirili</w:t>
      </w:r>
      <w:proofErr w:type="spellEnd"/>
      <w:r>
        <w:t xml:space="preserve">): “Lise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öğrencilerinin</w:t>
      </w:r>
      <w:proofErr w:type="spellEnd"/>
      <w:r>
        <w:t xml:space="preserve">, </w:t>
      </w:r>
      <w:proofErr w:type="spellStart"/>
      <w:r>
        <w:t>Yaşanılan</w:t>
      </w:r>
      <w:proofErr w:type="spellEnd"/>
      <w:r>
        <w:t xml:space="preserve"> </w:t>
      </w:r>
      <w:proofErr w:type="spellStart"/>
      <w:r>
        <w:t>Kuşak</w:t>
      </w:r>
      <w:proofErr w:type="spellEnd"/>
      <w:r>
        <w:t xml:space="preserve"> </w:t>
      </w:r>
      <w:proofErr w:type="spellStart"/>
      <w:r>
        <w:t>Çatışması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Karşılaştırılması </w:t>
      </w:r>
      <w:proofErr w:type="spellStart"/>
      <w:r>
        <w:t>İçin</w:t>
      </w:r>
      <w:proofErr w:type="spellEnd"/>
      <w:r>
        <w:t xml:space="preserve"> </w:t>
      </w:r>
      <w:proofErr w:type="spellStart"/>
      <w:r>
        <w:t>Ölçek</w:t>
      </w:r>
      <w:proofErr w:type="spellEnd"/>
      <w:r>
        <w:t xml:space="preserve"> Geliştirme </w:t>
      </w:r>
      <w:proofErr w:type="spellStart"/>
      <w:r>
        <w:t>Çalışması</w:t>
      </w:r>
      <w:proofErr w:type="spellEnd"/>
      <w:r>
        <w:t xml:space="preserve">.” 20 </w:t>
      </w:r>
      <w:proofErr w:type="spellStart"/>
      <w:r>
        <w:t>Mayıs</w:t>
      </w:r>
      <w:proofErr w:type="spellEnd"/>
      <w:r>
        <w:t xml:space="preserve"> 2008.</w:t>
      </w:r>
    </w:p>
    <w:p w14:paraId="745A38AA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5.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Psikolojik</w:t>
      </w:r>
      <w:proofErr w:type="spellEnd"/>
      <w:r>
        <w:t xml:space="preserve"> </w:t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Rehberlik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Kongresi (</w:t>
      </w:r>
      <w:proofErr w:type="spellStart"/>
      <w:r>
        <w:t>Bildirili</w:t>
      </w:r>
      <w:proofErr w:type="spellEnd"/>
      <w:r>
        <w:t xml:space="preserve">): “Ankara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Fakültesi </w:t>
      </w:r>
      <w:proofErr w:type="spellStart"/>
      <w:r>
        <w:t>Öğrencilerinin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Cinsle</w:t>
      </w:r>
      <w:proofErr w:type="spellEnd"/>
      <w:r>
        <w:t xml:space="preserve"> </w:t>
      </w:r>
      <w:proofErr w:type="spellStart"/>
      <w:r>
        <w:t>Duygusal</w:t>
      </w:r>
      <w:proofErr w:type="spellEnd"/>
      <w:r>
        <w:t xml:space="preserve"> </w:t>
      </w:r>
      <w:proofErr w:type="spellStart"/>
      <w:r>
        <w:t>İlişkilerindeki</w:t>
      </w:r>
      <w:proofErr w:type="spellEnd"/>
      <w:r>
        <w:t xml:space="preserve"> </w:t>
      </w:r>
      <w:proofErr w:type="spellStart"/>
      <w:r>
        <w:t>Çatışma</w:t>
      </w:r>
      <w:proofErr w:type="spellEnd"/>
      <w:r>
        <w:t xml:space="preserve"> </w:t>
      </w:r>
      <w:proofErr w:type="spellStart"/>
      <w:r>
        <w:t>Çözme</w:t>
      </w:r>
      <w:proofErr w:type="spellEnd"/>
      <w:r>
        <w:t xml:space="preserve"> </w:t>
      </w:r>
      <w:proofErr w:type="spellStart"/>
      <w:r>
        <w:t>Biçimlerinin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Değişkenlere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İncelenmesi.” 10-11-12 </w:t>
      </w:r>
      <w:proofErr w:type="spellStart"/>
      <w:r>
        <w:t>Temmuz</w:t>
      </w:r>
      <w:proofErr w:type="spellEnd"/>
      <w:r>
        <w:t xml:space="preserve"> 2008. *</w:t>
      </w:r>
      <w:proofErr w:type="spellStart"/>
      <w:r>
        <w:t>Araştırmaya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iyi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ödülü</w:t>
      </w:r>
      <w:proofErr w:type="spellEnd"/>
      <w:r>
        <w:t>.</w:t>
      </w:r>
    </w:p>
    <w:p w14:paraId="443CD51B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41.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Psikoterapileri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 (Poster Bildiri): </w:t>
      </w:r>
      <w:proofErr w:type="spellStart"/>
      <w:r>
        <w:t>Ergenlik</w:t>
      </w:r>
      <w:proofErr w:type="spellEnd"/>
      <w:r>
        <w:t xml:space="preserve"> </w:t>
      </w:r>
      <w:proofErr w:type="spellStart"/>
      <w:r>
        <w:t>Fırtınalarında</w:t>
      </w:r>
      <w:proofErr w:type="spellEnd"/>
      <w:r>
        <w:t xml:space="preserve"> Bir “Ben”: </w:t>
      </w:r>
      <w:proofErr w:type="spellStart"/>
      <w:r>
        <w:t>Grup</w:t>
      </w:r>
      <w:proofErr w:type="spellEnd"/>
      <w:r>
        <w:t xml:space="preserve"> Evi- </w:t>
      </w:r>
      <w:proofErr w:type="spellStart"/>
      <w:r>
        <w:t>Grup</w:t>
      </w:r>
      <w:proofErr w:type="spellEnd"/>
      <w:r>
        <w:t xml:space="preserve"> Bedeni. BERGAMA</w:t>
      </w:r>
    </w:p>
    <w:p w14:paraId="6CC856AE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2. </w:t>
      </w:r>
      <w:proofErr w:type="spellStart"/>
      <w:r>
        <w:t>Uluslarası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 (</w:t>
      </w:r>
      <w:proofErr w:type="spellStart"/>
      <w:r>
        <w:t>Sözel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): </w:t>
      </w:r>
      <w:proofErr w:type="spellStart"/>
      <w:r>
        <w:t>Canavardan</w:t>
      </w:r>
      <w:proofErr w:type="spellEnd"/>
      <w:r>
        <w:t xml:space="preserve"> </w:t>
      </w:r>
      <w:proofErr w:type="spellStart"/>
      <w:r>
        <w:t>Prensese</w:t>
      </w:r>
      <w:proofErr w:type="spellEnd"/>
      <w:r>
        <w:t xml:space="preserve"> </w:t>
      </w:r>
      <w:proofErr w:type="spellStart"/>
      <w:r>
        <w:t>Dönüştüren</w:t>
      </w:r>
      <w:proofErr w:type="spellEnd"/>
      <w:r>
        <w:t xml:space="preserve"> </w:t>
      </w:r>
      <w:proofErr w:type="spellStart"/>
      <w:r>
        <w:t>Sihirli</w:t>
      </w:r>
      <w:proofErr w:type="spellEnd"/>
      <w:r>
        <w:t xml:space="preserve"> Değnek- </w:t>
      </w:r>
      <w:proofErr w:type="spellStart"/>
      <w:r>
        <w:t>Travmayı</w:t>
      </w:r>
      <w:proofErr w:type="spellEnd"/>
      <w:r>
        <w:t xml:space="preserve"> </w:t>
      </w:r>
      <w:proofErr w:type="spellStart"/>
      <w:r>
        <w:t>Oynamak</w:t>
      </w:r>
      <w:proofErr w:type="spellEnd"/>
      <w:r>
        <w:t>- ANKARA</w:t>
      </w:r>
    </w:p>
    <w:p w14:paraId="5CB2444D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2. </w:t>
      </w:r>
      <w:proofErr w:type="spellStart"/>
      <w:r>
        <w:t>Uluslarası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Kongresi</w:t>
      </w:r>
      <w:proofErr w:type="spellEnd"/>
      <w:r>
        <w:t xml:space="preserve"> (Poster Bildiri): Oyun </w:t>
      </w:r>
      <w:proofErr w:type="spellStart"/>
      <w:r>
        <w:t>Terapisi</w:t>
      </w:r>
      <w:proofErr w:type="spellEnd"/>
      <w:r>
        <w:t xml:space="preserve"> </w:t>
      </w:r>
      <w:proofErr w:type="spellStart"/>
      <w:r>
        <w:t>Deneyimlerinden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Örnekleri</w:t>
      </w:r>
      <w:proofErr w:type="spellEnd"/>
      <w:r>
        <w:t xml:space="preserve"> - </w:t>
      </w:r>
      <w:proofErr w:type="spellStart"/>
      <w:r>
        <w:t>Çocukların</w:t>
      </w:r>
      <w:proofErr w:type="spellEnd"/>
      <w:r>
        <w:t xml:space="preserve"> </w:t>
      </w:r>
      <w:proofErr w:type="spellStart"/>
      <w:r>
        <w:t>Onarılma</w:t>
      </w:r>
      <w:proofErr w:type="spellEnd"/>
      <w:r>
        <w:t xml:space="preserve"> Hakkı- ANKARA</w:t>
      </w:r>
    </w:p>
    <w:p w14:paraId="3DF317D0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1. </w:t>
      </w:r>
      <w:proofErr w:type="spellStart"/>
      <w:r>
        <w:t>Hitit</w:t>
      </w:r>
      <w:proofErr w:type="spellEnd"/>
      <w:r>
        <w:t xml:space="preserve"> </w:t>
      </w:r>
      <w:proofErr w:type="spellStart"/>
      <w:r>
        <w:t>Güneşi</w:t>
      </w:r>
      <w:proofErr w:type="spellEnd"/>
      <w:r>
        <w:t xml:space="preserve"> Aile </w:t>
      </w:r>
      <w:proofErr w:type="spellStart"/>
      <w:r>
        <w:t>Hekimliği</w:t>
      </w:r>
      <w:proofErr w:type="spellEnd"/>
      <w:r>
        <w:t xml:space="preserve"> Kongresi,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Kaygısı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Psikososyal</w:t>
      </w:r>
      <w:proofErr w:type="spellEnd"/>
      <w:r>
        <w:t xml:space="preserve"> Destek, Panel: Tuğba GÖRGÜNOĞLU</w:t>
      </w:r>
    </w:p>
    <w:p w14:paraId="31E5583C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1. </w:t>
      </w:r>
      <w:proofErr w:type="spellStart"/>
      <w:r>
        <w:t>Hitit</w:t>
      </w:r>
      <w:proofErr w:type="spellEnd"/>
      <w:r>
        <w:t xml:space="preserve"> </w:t>
      </w:r>
      <w:proofErr w:type="spellStart"/>
      <w:r>
        <w:t>Güneşi</w:t>
      </w:r>
      <w:proofErr w:type="spellEnd"/>
      <w:r>
        <w:t xml:space="preserve"> Aile </w:t>
      </w:r>
      <w:proofErr w:type="spellStart"/>
      <w:r>
        <w:t>Hekimliği</w:t>
      </w:r>
      <w:proofErr w:type="spellEnd"/>
      <w:r>
        <w:t xml:space="preserve"> Kongresi, Affan </w:t>
      </w:r>
      <w:proofErr w:type="spellStart"/>
      <w:r>
        <w:t>Dedeye</w:t>
      </w:r>
      <w:proofErr w:type="spellEnd"/>
      <w:r>
        <w:t xml:space="preserve"> Para </w:t>
      </w:r>
      <w:proofErr w:type="spellStart"/>
      <w:r>
        <w:t>Saydım</w:t>
      </w:r>
      <w:proofErr w:type="spellEnd"/>
      <w:r>
        <w:t xml:space="preserve">-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Atölyesi</w:t>
      </w:r>
      <w:proofErr w:type="spellEnd"/>
      <w:r>
        <w:t xml:space="preserve">. </w:t>
      </w:r>
      <w:proofErr w:type="spellStart"/>
      <w:r>
        <w:t>Yönetici</w:t>
      </w:r>
      <w:proofErr w:type="spellEnd"/>
      <w:r>
        <w:t>: Tuğba GÖRGÜNOĞLU-Derya İren AKBIYIK-Figen Şahin DAĞLI (</w:t>
      </w:r>
      <w:proofErr w:type="spellStart"/>
      <w:r>
        <w:t>Danışman</w:t>
      </w:r>
      <w:proofErr w:type="spellEnd"/>
      <w:r>
        <w:t>: Bahar GÖKLER)</w:t>
      </w:r>
    </w:p>
    <w:p w14:paraId="4676CF30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İstanbul </w:t>
      </w:r>
      <w:proofErr w:type="spellStart"/>
      <w:r>
        <w:t>Psikodrama</w:t>
      </w:r>
      <w:proofErr w:type="spellEnd"/>
      <w:r>
        <w:t xml:space="preserve"> </w:t>
      </w:r>
      <w:proofErr w:type="spellStart"/>
      <w:r>
        <w:t>Günleri</w:t>
      </w:r>
      <w:proofErr w:type="spellEnd"/>
      <w:r>
        <w:t xml:space="preserve">, Aile </w:t>
      </w:r>
      <w:proofErr w:type="spellStart"/>
      <w:r>
        <w:t>Sadakati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Birincil</w:t>
      </w:r>
      <w:proofErr w:type="spellEnd"/>
      <w:r>
        <w:t xml:space="preserve"> Aile </w:t>
      </w:r>
      <w:proofErr w:type="spellStart"/>
      <w:r>
        <w:t>İlişkilerinin</w:t>
      </w:r>
      <w:proofErr w:type="spellEnd"/>
      <w:r>
        <w:t xml:space="preserve"> </w:t>
      </w:r>
      <w:proofErr w:type="spellStart"/>
      <w:r>
        <w:t>Onarıcı</w:t>
      </w:r>
      <w:proofErr w:type="spellEnd"/>
      <w:r>
        <w:t xml:space="preserve"> </w:t>
      </w:r>
      <w:proofErr w:type="spellStart"/>
      <w:r>
        <w:t>Yineleyişi</w:t>
      </w:r>
      <w:proofErr w:type="spellEnd"/>
      <w:r>
        <w:t xml:space="preserve"> (Panel), </w:t>
      </w:r>
      <w:proofErr w:type="spellStart"/>
      <w:r>
        <w:t>Bedendeki</w:t>
      </w:r>
      <w:proofErr w:type="spellEnd"/>
      <w:r>
        <w:t xml:space="preserve"> </w:t>
      </w:r>
      <w:proofErr w:type="spellStart"/>
      <w:r>
        <w:t>İzler</w:t>
      </w:r>
      <w:proofErr w:type="spellEnd"/>
      <w:r>
        <w:t xml:space="preserve">, </w:t>
      </w:r>
      <w:proofErr w:type="spellStart"/>
      <w:r>
        <w:t>konuşmacı</w:t>
      </w:r>
      <w:proofErr w:type="spellEnd"/>
      <w:r>
        <w:t>, 2020</w:t>
      </w:r>
    </w:p>
    <w:p w14:paraId="56F732A9" w14:textId="77777777" w:rsidR="00595FD8" w:rsidRDefault="00CD7256">
      <w:pPr>
        <w:pStyle w:val="ListeMaddemi"/>
        <w:numPr>
          <w:ilvl w:val="0"/>
          <w:numId w:val="2"/>
        </w:numPr>
        <w:spacing w:after="40"/>
      </w:pPr>
      <w:r>
        <w:t xml:space="preserve">• 48.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Psikoterapileri</w:t>
      </w:r>
      <w:proofErr w:type="spellEnd"/>
      <w:r>
        <w:t xml:space="preserve"> Kongresi, </w:t>
      </w:r>
      <w:proofErr w:type="spellStart"/>
      <w:r>
        <w:t>bildiri</w:t>
      </w:r>
      <w:proofErr w:type="spellEnd"/>
      <w:r>
        <w:t xml:space="preserve"> “Destek Verene </w:t>
      </w:r>
      <w:proofErr w:type="spellStart"/>
      <w:r>
        <w:t>Psikodramatik</w:t>
      </w:r>
      <w:proofErr w:type="spellEnd"/>
      <w:r>
        <w:t xml:space="preserve"> Destek: Ayna </w:t>
      </w:r>
      <w:proofErr w:type="spellStart"/>
      <w:r>
        <w:t>Ayna</w:t>
      </w:r>
      <w:proofErr w:type="spellEnd"/>
      <w:r>
        <w:t xml:space="preserve"> </w:t>
      </w:r>
      <w:proofErr w:type="spellStart"/>
      <w:r>
        <w:t>Söyle</w:t>
      </w:r>
      <w:proofErr w:type="spellEnd"/>
      <w:r>
        <w:t xml:space="preserve"> Bana”, 2025</w:t>
      </w:r>
    </w:p>
    <w:sectPr w:rsidR="00595FD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B7C8" w14:textId="77777777" w:rsidR="0037647D" w:rsidRDefault="0037647D">
      <w:r>
        <w:separator/>
      </w:r>
    </w:p>
  </w:endnote>
  <w:endnote w:type="continuationSeparator" w:id="0">
    <w:p w14:paraId="463BBBEF" w14:textId="77777777" w:rsidR="0037647D" w:rsidRDefault="0037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panose1 w:val="02000A06000000020004"/>
    <w:charset w:val="A2"/>
    <w:family w:val="auto"/>
    <w:pitch w:val="variable"/>
    <w:sig w:usb0="A000022F" w:usb1="40000048" w:usb2="00000000" w:usb3="00000000" w:csb0="00000115" w:csb1="00000000"/>
  </w:font>
  <w:font w:name="Cambria">
    <w:panose1 w:val="02040503050406030204"/>
    <w:charset w:val="A2"/>
    <w:family w:val="roman"/>
    <w:pitch w:val="variable"/>
    <w:sig w:usb0="E00006FF" w:usb1="4000045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6B00" w14:textId="77777777" w:rsidR="00595FD8" w:rsidRDefault="00595FD8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656D" w14:textId="77777777" w:rsidR="0037647D" w:rsidRDefault="0037647D">
      <w:r>
        <w:separator/>
      </w:r>
    </w:p>
  </w:footnote>
  <w:footnote w:type="continuationSeparator" w:id="0">
    <w:p w14:paraId="1D941560" w14:textId="77777777" w:rsidR="0037647D" w:rsidRDefault="0037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614E" w14:textId="77777777" w:rsidR="00595FD8" w:rsidRDefault="00595FD8">
    <w:pPr>
      <w:pStyle w:val="stBilgiveAl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E2989"/>
    <w:multiLevelType w:val="hybridMultilevel"/>
    <w:tmpl w:val="A4E0BDD8"/>
    <w:numStyleLink w:val="eAktarlanStil1"/>
  </w:abstractNum>
  <w:abstractNum w:abstractNumId="1" w15:restartNumberingAfterBreak="0">
    <w:nsid w:val="7C743C87"/>
    <w:multiLevelType w:val="hybridMultilevel"/>
    <w:tmpl w:val="A4E0BDD8"/>
    <w:styleLink w:val="eAktarlanStil1"/>
    <w:lvl w:ilvl="0" w:tplc="AF40E0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0C8F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AD2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CBC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E47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869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E4B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B2D8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416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0755936">
    <w:abstractNumId w:val="1"/>
  </w:num>
  <w:num w:numId="2" w16cid:durableId="44638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D8"/>
    <w:rsid w:val="00152EA1"/>
    <w:rsid w:val="001E2163"/>
    <w:rsid w:val="0037647D"/>
    <w:rsid w:val="003E60C3"/>
    <w:rsid w:val="0049246F"/>
    <w:rsid w:val="00595FD8"/>
    <w:rsid w:val="005A1FEE"/>
    <w:rsid w:val="00632747"/>
    <w:rsid w:val="0063787A"/>
    <w:rsid w:val="006A7579"/>
    <w:rsid w:val="00731663"/>
    <w:rsid w:val="007811B2"/>
    <w:rsid w:val="007F6B9C"/>
    <w:rsid w:val="00827E2D"/>
    <w:rsid w:val="00B578CD"/>
    <w:rsid w:val="00CD7256"/>
    <w:rsid w:val="00E944DC"/>
    <w:rsid w:val="00F1178C"/>
    <w:rsid w:val="00F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6F60"/>
  <w15:docId w15:val="{ECEA5425-606E-40B4-9B4D-C5F473FE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nuBal">
    <w:name w:val="Title"/>
    <w:next w:val="Gvde"/>
    <w:uiPriority w:val="10"/>
    <w:qFormat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eMaddemi">
    <w:name w:val="List Bullet"/>
    <w:pPr>
      <w:tabs>
        <w:tab w:val="left" w:pos="360"/>
      </w:tabs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numbering" w:customStyle="1" w:styleId="eAktarlanStil1">
    <w:name w:val="İçe Aktarılan Sti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GÖRGÜNOĞLU</dc:creator>
  <cp:lastModifiedBy>omermerts1907@outlook.com</cp:lastModifiedBy>
  <cp:revision>2</cp:revision>
  <dcterms:created xsi:type="dcterms:W3CDTF">2025-12-14T14:05:00Z</dcterms:created>
  <dcterms:modified xsi:type="dcterms:W3CDTF">2025-12-14T14:05:00Z</dcterms:modified>
</cp:coreProperties>
</file>